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005"/>
        <w:spacing w:before="323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评标委员会定量评审结果表</w:t>
      </w:r>
    </w:p>
    <w:p>
      <w:pPr>
        <w:spacing w:line="125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816" w:hRule="atLeast"/>
        </w:trPr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3" w:lineRule="auto"/>
              <w:rPr>
                <w:sz w:val="21"/>
              </w:rPr>
            </w:pPr>
            <w:r/>
          </w:p>
          <w:p>
            <w:pPr>
              <w:pStyle w:val="TableText"/>
              <w:spacing w:line="324" w:lineRule="auto"/>
              <w:rPr>
                <w:sz w:val="21"/>
              </w:rPr>
            </w:pPr>
            <w:r/>
          </w:p>
          <w:p>
            <w:pPr>
              <w:ind w:left="208"/>
              <w:spacing w:before="7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序号</w:t>
            </w:r>
          </w:p>
        </w:tc>
        <w:tc>
          <w:tcPr>
            <w:tcW w:w="348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8" w:lineRule="auto"/>
              <w:rPr>
                <w:sz w:val="21"/>
              </w:rPr>
            </w:pPr>
            <w:r/>
          </w:p>
          <w:p>
            <w:pPr>
              <w:ind w:left="152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单位</w:t>
            </w:r>
          </w:p>
          <w:p>
            <w:pPr>
              <w:ind w:left="1527"/>
              <w:spacing w:before="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得分</w:t>
            </w:r>
          </w:p>
          <w:p>
            <w:pPr>
              <w:ind w:left="1527"/>
              <w:spacing w:before="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专家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ind w:left="676"/>
              <w:spacing w:before="3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专家1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ind w:left="678"/>
              <w:spacing w:before="3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专家2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ind w:left="680"/>
              <w:spacing w:before="3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专家3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ind w:left="682"/>
              <w:spacing w:before="3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专家4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ind w:left="684"/>
              <w:spacing w:before="3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专家5</w:t>
            </w:r>
          </w:p>
        </w:tc>
        <w:tc>
          <w:tcPr>
            <w:tcW w:w="9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4" w:lineRule="auto"/>
              <w:rPr>
                <w:sz w:val="21"/>
              </w:rPr>
            </w:pPr>
            <w:r/>
          </w:p>
          <w:p>
            <w:pPr>
              <w:pStyle w:val="TableText"/>
              <w:spacing w:line="324" w:lineRule="auto"/>
              <w:rPr>
                <w:sz w:val="21"/>
              </w:rPr>
            </w:pPr>
            <w:r/>
          </w:p>
          <w:p>
            <w:pPr>
              <w:ind w:left="159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总得分</w:t>
            </w:r>
          </w:p>
        </w:tc>
      </w:tr>
      <w:tr>
        <w:trPr>
          <w:trHeight w:val="807" w:hRule="atLeast"/>
        </w:trPr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4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ind w:left="151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47" w:type="dxa"/>
            <w:vAlign w:val="top"/>
          </w:tcPr>
          <w:p>
            <w:pPr>
              <w:ind w:left="148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47" w:type="dxa"/>
            <w:vAlign w:val="top"/>
          </w:tcPr>
          <w:p>
            <w:pPr>
              <w:ind w:left="153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47" w:type="dxa"/>
            <w:vAlign w:val="top"/>
          </w:tcPr>
          <w:p>
            <w:pPr>
              <w:ind w:left="150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47" w:type="dxa"/>
            <w:vAlign w:val="top"/>
          </w:tcPr>
          <w:p>
            <w:pPr>
              <w:ind w:left="155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47" w:type="dxa"/>
            <w:vAlign w:val="top"/>
          </w:tcPr>
          <w:p>
            <w:pPr>
              <w:ind w:left="152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47" w:type="dxa"/>
            <w:vAlign w:val="top"/>
          </w:tcPr>
          <w:p>
            <w:pPr>
              <w:ind w:left="157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47" w:type="dxa"/>
            <w:vAlign w:val="top"/>
          </w:tcPr>
          <w:p>
            <w:pPr>
              <w:ind w:left="154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47" w:type="dxa"/>
            <w:vAlign w:val="top"/>
          </w:tcPr>
          <w:p>
            <w:pPr>
              <w:ind w:left="159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商务分</w:t>
            </w:r>
          </w:p>
        </w:tc>
        <w:tc>
          <w:tcPr>
            <w:tcW w:w="947" w:type="dxa"/>
            <w:vAlign w:val="top"/>
          </w:tcPr>
          <w:p>
            <w:pPr>
              <w:ind w:left="156"/>
              <w:spacing w:before="3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信用分</w:t>
            </w:r>
          </w:p>
        </w:tc>
        <w:tc>
          <w:tcPr>
            <w:tcW w:w="95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96"/>
              <w:spacing w:before="164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台州广途建设有限公司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99.98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82"/>
              <w:spacing w:before="16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3486" w:type="dxa"/>
            <w:vAlign w:val="top"/>
          </w:tcPr>
          <w:p>
            <w:pPr>
              <w:ind w:left="39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天阳建设集团有限公司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99.98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84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浙江居佳建筑工程有限公司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99.98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79"/>
              <w:spacing w:before="167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浙江长兴中欣建设有限公司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99.98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84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金华市和信建设有限公司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99.98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81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浙江天昇建设工程有限公司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99.98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台州竣阳建设有限公司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99.98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8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嘉兴市众鑫建设有限公司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99.97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8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浙江宣星建设有限公司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99.97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浙江恒广建设有限公司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4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73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浙江日地建设有限公司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7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12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台州鑫宸建设有限公司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43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13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台州兴立翔建设有限公司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3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3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3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3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浙江一丰建设有限公司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15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台州国昌建筑工程有限公司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浙江龙诺市政工程建设有限公司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17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衢州安广环境建设有限公司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浙江立嘉建设有限公司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41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浙江伟星环境建设有限公司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1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99.96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浙江喻鼎建设有限公司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99.95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0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浙江大道建设工程有限公司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99.95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22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台州云润市政园林工程有限公司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99.95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23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台州市建乐建设有限公司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5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99.95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浙江金业建设有限公司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3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99.95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浙江红天建设工程有限公司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7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99.94</w:t>
            </w:r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浙江国远建设有限公司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3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3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3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30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99.94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27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杭州晟安建设有限公司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99.94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浙江天台伟达建设有限公司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8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99.94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7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29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浙江禾源建设有限公司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6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99.94</w:t>
            </w:r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台州以利建设有限公司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浙江中格建筑装饰有限公司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ind w:left="43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3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5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7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29"/>
              <w:spacing w:before="122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957" w:type="dxa"/>
            <w:vAlign w:val="top"/>
          </w:tcPr>
          <w:p>
            <w:pPr>
              <w:ind w:left="21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99.94</w:t>
            </w:r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杭州益诚建设有限公司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浙江裕锦建设集团有限公司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台州中昱建设有限公司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浙江东坤建设有限公司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浙江启铭建筑有限公司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浙江荣远建设有限公司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38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丽水九甲建设有限公司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39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7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丽水亿诚建设有限公司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40</w:t>
            </w:r>
          </w:p>
        </w:tc>
        <w:tc>
          <w:tcPr>
            <w:tcW w:w="3486" w:type="dxa"/>
            <w:vAlign w:val="top"/>
          </w:tcPr>
          <w:p>
            <w:pPr>
              <w:ind w:left="47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临海市宸通建设工程有限公司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41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台州和源建设有限公司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浙江协泰建设有限公司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浙江安洲建设有限公司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4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浙江嵊泗景翔建设有限公司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浙江博闻电力科技股份有限公司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46</w:t>
            </w:r>
          </w:p>
        </w:tc>
        <w:tc>
          <w:tcPr>
            <w:tcW w:w="3486" w:type="dxa"/>
            <w:vAlign w:val="top"/>
          </w:tcPr>
          <w:p>
            <w:pPr>
              <w:ind w:left="42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宁波市天庆建设有限公司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47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杭州倬驰建设有限公司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浙江丽丰市政园林有限公司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4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49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武义巨合建设工程有限公司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台州龙翔建设有限公司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浙江硕匠建设有限公司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杭州袁通建设有限公司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浙江竑泽建设发展有限公司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浙江竹鼎建设有限公司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55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6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丽水市飞煜建筑工程有限公司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浙江嘉锃建设有限公司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台州威锋建设有限公司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台州鑫安建设有限公司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9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59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浙江易燊建设有限公司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浙江汉宇建设有限公司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61</w:t>
            </w:r>
          </w:p>
        </w:tc>
        <w:tc>
          <w:tcPr>
            <w:tcW w:w="3486" w:type="dxa"/>
            <w:vAlign w:val="top"/>
          </w:tcPr>
          <w:p>
            <w:pPr>
              <w:ind w:left="67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白云环境建设有限公司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浙江至信建设有限公司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浙江大经建设集团股份有限公司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浙江荣裕建设有限公司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43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65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杭州宏浦建设有限公司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浙江国和建设有限公司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台州市森磊环境建设有限公司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68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扬基建设（浙江）有限公司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69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诸暨煜城市政建设有限公司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台州荣星建设有限公司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浙江君建建设有限公司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浙江林苑路桥工程有限公司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浙江铖峰建设有限公司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浙江舟山耀丰建设有限公司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成盛建设集团有限公司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玉环伟业建筑基础工程有限公司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台州汇鼎建设有限公司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台州万年建设工程有限公司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30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浙江隆裕建设有限公司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浙江嘉乾建设有限责任公司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81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7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丽水晟星建设有限公司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浙江百茂建设有限公司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浙江城峰建设工程有限公司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浙江工部建设管理有限公司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浙江辰星建设有限公司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86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杭州众义建设有限公司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余姚市众盛建筑工程有限公司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浙江鑫洋建设有限公司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89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浙江桐源建设有限公司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浙江领创环境建设有限公司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91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衢州昌景建设有限公司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92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仙居长广建设工程有限公司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浙江千木建设有限公司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浙江振升建设有限公司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浙江新宇建设有限公司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浙江长兴山海建筑有限公司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97</w:t>
            </w:r>
          </w:p>
        </w:tc>
        <w:tc>
          <w:tcPr>
            <w:tcW w:w="3486" w:type="dxa"/>
            <w:vAlign w:val="top"/>
          </w:tcPr>
          <w:p>
            <w:pPr>
              <w:ind w:left="42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宁波中景建设有限公司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温州市伟业装饰有限公司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326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浙江垚坤建设有限公司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浙江台州华业建设工程有限公司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浙江呈日建设有限公司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浙江强杭建设有限公司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浙江华舟建设有限公司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104</w:t>
            </w:r>
          </w:p>
        </w:tc>
        <w:tc>
          <w:tcPr>
            <w:tcW w:w="3486" w:type="dxa"/>
            <w:vAlign w:val="top"/>
          </w:tcPr>
          <w:p>
            <w:pPr>
              <w:ind w:left="42"/>
              <w:spacing w:before="1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宁波奥达建设有限公司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105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杭州佳意建设有限公司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106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台州市华广建设有限公司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浙江振鑫建设有限公司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金华延丰建设有限公司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109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台州科业建设工程有限公司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110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嘉兴亚典建设工程有限公司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温州天泽建设有限公司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浙江三门市政工程有限公司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台州市金地园林市政工程有限公司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浙江晟奥建设有限公司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116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诸暨市滨江园林绿化有限公司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117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杭州凯阅建设有限公司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浙江柏骅生态建设有限公司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119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浙江长兴中创建设有限公司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浙江天固建设集团有限公司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金华市浩业建设有限公司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浙江巨江水电建设有限公司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123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台州旭升市政工程有限公司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9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浙江赞颂建设有限公司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浙江宝龙建设有限公司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浙江荣麟建设工程有限公司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浙江磐安中晟建设有限公司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台州宸浠建设有限公司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129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浙江五联建设有限公司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台州大丰建设有限公司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浙江京达建设有限公司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132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台州市康程建设工程有限公司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133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丽水汇达建设有限公司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台州标邦建设有限公司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浙江天汇市政工程有限公司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136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嘉兴品诚建设有限公司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台州耀达环境工程有限公司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台州市云达建设工程有限公司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94.72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139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浙江晟隆电子科技有限公司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浙江宏润建设有限公司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浙江金汇建设有限公司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杭州永承建设有限公司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浙江浩川环境建设有限公司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台州丰和园林景观工程有限公司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浙江艺鸣建设有限公司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浙江浩博建设有限公司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浙江润水建设科技有限公司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温州锦瑞建设有限公司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149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金华市邦宸建设有限公司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浙江天时建设集团有限公司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金华市东荣建设有限公司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152</w:t>
            </w:r>
          </w:p>
        </w:tc>
        <w:tc>
          <w:tcPr>
            <w:tcW w:w="3486" w:type="dxa"/>
            <w:vAlign w:val="top"/>
          </w:tcPr>
          <w:p>
            <w:pPr>
              <w:ind w:left="38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绍兴大固建设有限公司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153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台州堾和工程建设有限公司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浙江龙英建设有限公司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155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诸暨市九廷建设工程有限公司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156</w:t>
            </w:r>
          </w:p>
        </w:tc>
        <w:tc>
          <w:tcPr>
            <w:tcW w:w="3486" w:type="dxa"/>
            <w:vAlign w:val="top"/>
          </w:tcPr>
          <w:p>
            <w:pPr>
              <w:ind w:left="47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临海市第四建筑工程公司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台州枫凯建设有限公司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浙江国象建设有限公司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159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台州金筑建设有限公司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台州通达建设有限公司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浙江森海建设有限公司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浙江越湖建设有限公司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浙江天桂建设有限公司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164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湖州广盛建设有限公司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165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台州市三辉建设工程有限公司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浙江鼎盛建筑工程有限公司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浙江洛坤建设有限公司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金华市纵横建设有限公司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169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广垣建设（浙江）有限公司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浙江金舜环境建设有限公司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171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台州聚耀建设有限公司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庆元县平安建筑有限公司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浙江一兴建设有限公司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174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衢州劲然建设有限公司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浙江长兴大合建设有限公司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176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台州宝信建设有限公司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浙江承欣建设有限公司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金华开运建设有限公司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179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台州潇远建设有限公司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台州四野园林工程有限公司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浙江海兴建筑有限公司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182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台州锦腾建设工程有限公司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浙江八佳建设有限公司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94.62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浙江鑫宇装饰工业有限公司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185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水玲龙（福建）建设工程有限公司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浙江天禹水电建设有限公司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浙江东卓建设有限公司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浙江东瀚建设有限公司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189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浙江廉宏盛业建设有限公司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94.61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浙江卓强建设有限公司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191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台州创通建设有限公司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94.60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浙江绿美建设有限公司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浙江方腾建设有限公司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金华兴胜建设有限公司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195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7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三门中诚建设有限公司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196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湖北荆晨建设工程有限公司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浙江鼎昕建设有限公司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浙江弘风建设有限公司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85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199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衢州璟新建设有限公司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浙江金图建设有限公司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新天一集团有限公司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杭州铭阳达环保工程有限公司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温州弘泰建设有限公司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方岭建设集团有限公司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浙江舜士建设有限公司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206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丽水丽洋建筑工程有限公司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金华市起航建设股份有限公司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台州承源建设有限公司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209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浙江铭固建设工程有限公司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浙江舜业建设有限公司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211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台州众意建设有限公司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浙江正茂市政园林工程有限公司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213</w:t>
            </w:r>
          </w:p>
        </w:tc>
        <w:tc>
          <w:tcPr>
            <w:tcW w:w="3486" w:type="dxa"/>
            <w:vAlign w:val="top"/>
          </w:tcPr>
          <w:p>
            <w:pPr>
              <w:ind w:left="38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绍兴广圣建设有限公司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台州市祎航建设有限公司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浙江佳薏建设有限公司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金华市鸿晟建设有限公司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217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杭州晨畅建设有限公司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94.54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浙江万日建设有限公司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219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嘉兴励新建设工程有限公司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浙江长兴向荣建设有限公司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221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台州市凯国市政工程有限公司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浙江玮龙建设有限公司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94.53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温岭市第一建筑工程有限公司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6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浙江敬业建筑工程有限公司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225</w:t>
            </w:r>
          </w:p>
        </w:tc>
        <w:tc>
          <w:tcPr>
            <w:tcW w:w="3486" w:type="dxa"/>
            <w:vAlign w:val="top"/>
          </w:tcPr>
          <w:p>
            <w:pPr>
              <w:ind w:left="42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宁波正宇建设有限公司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江西中一建工集团有限公司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227</w:t>
            </w:r>
          </w:p>
        </w:tc>
        <w:tc>
          <w:tcPr>
            <w:tcW w:w="3486" w:type="dxa"/>
            <w:vAlign w:val="top"/>
          </w:tcPr>
          <w:p>
            <w:pPr>
              <w:ind w:left="42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宁波铭达建设项目管理有限公司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浙江起扬建设有限公司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94.52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229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浙江腾宏市政建设有限公司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浙江矗立建设有限公司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浙江景秀建设有限公司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河北天昕建设集团有限公司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博大环境集团有限公司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94.50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43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台州市高美装潢有限公司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94.49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59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浙江奥鸿建设有限公司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浙江利铭建设有限公司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台州仕茂建设有限公司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台州卉宏市政园林有限公司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94.48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239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浙江方圆市政工程有限公司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94.47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浙江省三门宏宇建筑工程有限公司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8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浙江长兴万发建筑工程有限公司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0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湖州鹿山园林发展有限公司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243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台州远信建设工程有限公司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台州市星茂建设有限公司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金华市恒晨建设有限公司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浙江明威建设有限公司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台州博荣建设有限公司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94.43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浙江灏通建设有限公司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249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浙江六为建设有限公司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94.42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台州中陈建设有限公司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94.41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251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台州市今远建设有限公司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252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台州耀鸿建设工程有限公司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浙江一川建设有限公司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台州新联康建设有限公司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浙江升德建设有限公司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江山市冠龙水利建设有限公司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台州崇泰建设有限公司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浙江莲源建设有限公司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259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浙江海誉建设有限公司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浙江卓安建设有限公司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浙江慷诺建设集团有限公司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浙江杉合建设有限公司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94.34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263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台州云岭建设有限公司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台州垚森建设有限公司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265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精立建设有限公司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266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台州国丰建设有限公司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温州展业建设工程有限公司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浙江华向建设有限公司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269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浙江首佳建设有限公司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台州台盛建设有限公司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94.33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271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杭州项桐建设工程有限公司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272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衢州万方建设有限公司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94.31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浙江晋方建设有限公司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94.30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94.30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浙江武义县嘉柯建设有限公司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94.28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275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台州中楠建设有限公司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浙江扬天建设有限公司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浙江圣天建设有限公司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278</w:t>
            </w:r>
          </w:p>
        </w:tc>
        <w:tc>
          <w:tcPr>
            <w:tcW w:w="3486" w:type="dxa"/>
            <w:vAlign w:val="top"/>
          </w:tcPr>
          <w:p>
            <w:pPr>
              <w:ind w:left="43" w:right="130" w:hanging="7"/>
              <w:spacing w:before="36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浙江省三门县华侨企业建筑有限公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279</w:t>
            </w:r>
          </w:p>
        </w:tc>
        <w:tc>
          <w:tcPr>
            <w:tcW w:w="3486" w:type="dxa"/>
            <w:vAlign w:val="top"/>
          </w:tcPr>
          <w:p>
            <w:pPr>
              <w:ind w:left="49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易顺建工集团有限公司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浙江锦天建设工程有限公司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浙江宏冠建设有限公司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浙江港浩建设股份有限公司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283</w:t>
            </w:r>
          </w:p>
        </w:tc>
        <w:tc>
          <w:tcPr>
            <w:tcW w:w="3486" w:type="dxa"/>
            <w:vAlign w:val="top"/>
          </w:tcPr>
          <w:p>
            <w:pPr>
              <w:ind w:left="38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首辰（浙江）建设工程有限公司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台州市富搏建设有限公司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浙江润泰建设有限公司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43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浙江旭瑞建设有限公司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浙江荣辰建设有限公司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龙邦建设股份有限公司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289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台州市玮宏建设有限公司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浙江一方建筑装饰实业有限公司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94.22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浙江中图建设有限公司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292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台州市泰辉市政工程有限公司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94.21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293</w:t>
            </w:r>
          </w:p>
        </w:tc>
        <w:tc>
          <w:tcPr>
            <w:tcW w:w="3486" w:type="dxa"/>
            <w:vAlign w:val="top"/>
          </w:tcPr>
          <w:p>
            <w:pPr>
              <w:ind w:left="55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中力建设集团有限公司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浙江欣茂建设有限公司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浙江三众建设有限公司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94.20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296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杭州尚林建设有限公司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297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杭州中布建设有限公司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浙江豪业建设有限公司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94.18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1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299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浙江百瑞建设有限公司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300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杭州昊方建筑工程有限公司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94.17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金华市集鼎建设有限公司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302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台州金玺建设有限公司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94.15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303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诸暨远诚建筑工程有限公司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浙江衢州晨涵建设工程有限公司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94.14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305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台州巨元建筑工程有限公司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94.13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浙江实力建设有限公司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307</w:t>
            </w:r>
          </w:p>
        </w:tc>
        <w:tc>
          <w:tcPr>
            <w:tcW w:w="3486" w:type="dxa"/>
            <w:vAlign w:val="top"/>
          </w:tcPr>
          <w:p>
            <w:pPr>
              <w:ind w:left="43" w:right="130" w:hanging="7"/>
              <w:spacing w:before="32" w:line="20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浙江常山浩天水电建筑工程有限公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94.12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台州豪成园林市政工程有限公司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309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台州同嘉建设有限公司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新昌县辰通建设有限公司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94.11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浙江交航建设工程有限公司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94.10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94.10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浙江茂发建设有限公司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7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浙江花园建设集团有限公司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浙江万和建设有限公司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浙江圣发建设有限公司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浙江中林水电工程有限公司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德清捷信建设有限公司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94.06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浙江佳日建设工程有限公司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319</w:t>
            </w:r>
          </w:p>
        </w:tc>
        <w:tc>
          <w:tcPr>
            <w:tcW w:w="3486" w:type="dxa"/>
            <w:vAlign w:val="top"/>
          </w:tcPr>
          <w:p>
            <w:pPr>
              <w:ind w:left="40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厚道建设有限公司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94.05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320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台州市君梦建筑工程有限公司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321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河南基安建设集团有限公司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94.03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322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丽水汉飞建设有限公司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323</w:t>
            </w:r>
          </w:p>
        </w:tc>
        <w:tc>
          <w:tcPr>
            <w:tcW w:w="3486" w:type="dxa"/>
            <w:vAlign w:val="top"/>
          </w:tcPr>
          <w:p>
            <w:pPr>
              <w:ind w:left="39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士高建设集团有限公司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浙江汪洋建设有限公司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94.02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浙江鼎炎建设有限公司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浙江宝昱建设有限公司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浙江宇宏建设有限公司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94.01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328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杭州禹宁建设有限公司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329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筑邦建设集团股份有限公司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94.00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浙江智建科技股份有限公司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331</w:t>
            </w:r>
          </w:p>
        </w:tc>
        <w:tc>
          <w:tcPr>
            <w:tcW w:w="3486" w:type="dxa"/>
            <w:vAlign w:val="top"/>
          </w:tcPr>
          <w:p>
            <w:pPr>
              <w:ind w:left="38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绍兴砺行建设有限公司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浙江繁荣建设有限公司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浙江展弘建设有限公司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金华市龙翔园林绿化工程有限公司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335</w:t>
            </w:r>
          </w:p>
        </w:tc>
        <w:tc>
          <w:tcPr>
            <w:tcW w:w="3486" w:type="dxa"/>
            <w:vAlign w:val="top"/>
          </w:tcPr>
          <w:p>
            <w:pPr>
              <w:ind w:left="42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宁波金御生态建设有限公司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浙江中时建设有限公司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浙江赫元建设有限公司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台州市祥晖建设工程有限公司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339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浙江国心建设有限公司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4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340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6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嘉兴市祺祥建设工程有限公司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浙江银腾建设有限公司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93.96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浙江泓鼎建设有限公司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金华市天昊建设有限公司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93.95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浙江罗邦建设有限公司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金华市中志建设有限公司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浙江广聚建设有限公司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93.93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347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台州荣升市政园林工程有限公司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浙江中渠建设有限公司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349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温岭市宏晟建设有限公司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93.92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浙江煜锦建设股份有限公司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浙江三门鑫江建设有限公司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1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352</w:t>
            </w:r>
          </w:p>
        </w:tc>
        <w:tc>
          <w:tcPr>
            <w:tcW w:w="3486" w:type="dxa"/>
            <w:vAlign w:val="top"/>
          </w:tcPr>
          <w:p>
            <w:pPr>
              <w:ind w:left="55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中营晨旭建设有限公司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353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贵州必众建筑工程有限公司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台州精业建设有限公司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355</w:t>
            </w:r>
          </w:p>
        </w:tc>
        <w:tc>
          <w:tcPr>
            <w:tcW w:w="3486" w:type="dxa"/>
            <w:vAlign w:val="top"/>
          </w:tcPr>
          <w:p>
            <w:pPr>
              <w:ind w:left="35"/>
              <w:spacing w:before="1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丽水吉正建设有限公司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93.90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浙江协弘建设有限公司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93.88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浙江湖州宏盈建设工程有限公司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93.87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台州弘江建设工程股份有限公司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359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浙江旭达建设有限公司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浙江环隆建设工程有限公司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浙江华慷建设有限公司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浙江宸宏建设有限公司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浙江长兴中振建设有限公司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浙江宇洋建设有限公司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玉环汇通建设有限公司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浙江铭翔建设有限公司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93.84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浙江亿明建设有限公司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368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浙江宝立建设有限公司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93.83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369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浙江瓯立园林建设有限公司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370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鹏盛建设集团有限公司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93.82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371</w:t>
            </w:r>
          </w:p>
        </w:tc>
        <w:tc>
          <w:tcPr>
            <w:tcW w:w="3486" w:type="dxa"/>
            <w:vAlign w:val="top"/>
          </w:tcPr>
          <w:p>
            <w:pPr>
              <w:ind w:left="39"/>
              <w:spacing w:before="1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天盛力建设工程有限公司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浙江启富建设有限公司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6" w:line="292" w:lineRule="exact"/>
              <w:rPr/>
            </w:pPr>
            <w:r>
              <w:rPr>
                <w:spacing w:val="-2"/>
                <w:position w:val="1"/>
              </w:rPr>
              <w:t>93.81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373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腾圣建设集团有限公司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93.80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浙江中良环保有限公司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5" w:line="292" w:lineRule="exact"/>
              <w:rPr/>
            </w:pPr>
            <w:r>
              <w:rPr>
                <w:spacing w:val="-2"/>
                <w:position w:val="1"/>
              </w:rPr>
              <w:t>93.79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浙江联扬建设有限公司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9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垚拓市政工程（台州）有限公司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8" w:line="292" w:lineRule="exact"/>
              <w:rPr/>
            </w:pPr>
            <w:r>
              <w:rPr>
                <w:spacing w:val="-2"/>
                <w:position w:val="1"/>
              </w:rPr>
              <w:t>93.77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浙江名洲建设有限公司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台州远丰建筑劳务有限公司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0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379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博崛建设有限公司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93.76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浙江奥腾建设工程有限公司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381</w:t>
            </w:r>
          </w:p>
        </w:tc>
        <w:tc>
          <w:tcPr>
            <w:tcW w:w="3486" w:type="dxa"/>
            <w:vAlign w:val="top"/>
          </w:tcPr>
          <w:p>
            <w:pPr>
              <w:ind w:left="34"/>
              <w:spacing w:before="17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衢州荣豪建设有限公司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3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浙江超川建设有限公司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浙江晟翔建设工程有限公司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93.74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384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台州恒投建设有限公司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385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浙江三环建设有限公司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8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浙江乾鸿建设有限公司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6" w:line="292" w:lineRule="exact"/>
              <w:rPr/>
            </w:pPr>
            <w:r>
              <w:rPr>
                <w:spacing w:val="-2"/>
                <w:position w:val="1"/>
              </w:rPr>
              <w:t>93.70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387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浙江辉腾建设有限公司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9" w:line="292" w:lineRule="exact"/>
              <w:rPr/>
            </w:pPr>
            <w:r>
              <w:rPr>
                <w:spacing w:val="-2"/>
                <w:position w:val="1"/>
              </w:rPr>
              <w:t>93.67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059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TableNormal"/>
        <w:tblW w:w="147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>
        <w:trPr>
          <w:trHeight w:val="535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388</w:t>
            </w:r>
          </w:p>
        </w:tc>
        <w:tc>
          <w:tcPr>
            <w:tcW w:w="3486" w:type="dxa"/>
            <w:vAlign w:val="top"/>
          </w:tcPr>
          <w:p>
            <w:pPr>
              <w:ind w:left="52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台州中磐建设有限公司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389</w:t>
            </w:r>
          </w:p>
        </w:tc>
        <w:tc>
          <w:tcPr>
            <w:tcW w:w="3486" w:type="dxa"/>
            <w:vAlign w:val="top"/>
          </w:tcPr>
          <w:p>
            <w:pPr>
              <w:ind w:left="37"/>
              <w:spacing w:before="1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嘉兴义腾建设有限公司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17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33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390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浙江佐邦建设有限公司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93.65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391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浙江品慧建设有限公司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392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浙江乾锦建设有限公司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2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393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锦禾建设集团有限公司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1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394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浙江艺百建设有限公司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5" w:line="292" w:lineRule="exact"/>
              <w:rPr/>
            </w:pPr>
            <w:r>
              <w:rPr>
                <w:spacing w:val="-2"/>
                <w:position w:val="1"/>
              </w:rPr>
              <w:t>93.63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395</w:t>
            </w:r>
          </w:p>
        </w:tc>
        <w:tc>
          <w:tcPr>
            <w:tcW w:w="3486" w:type="dxa"/>
            <w:vAlign w:val="top"/>
          </w:tcPr>
          <w:p>
            <w:pPr>
              <w:ind w:left="38"/>
              <w:spacing w:before="17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绍兴市顺腾建设有限公司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85.06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85.06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85.06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85.06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24" w:line="292" w:lineRule="exact"/>
              <w:rPr/>
            </w:pPr>
            <w:r>
              <w:rPr>
                <w:spacing w:val="-2"/>
                <w:position w:val="1"/>
              </w:rPr>
              <w:t>85.06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851" w:type="dxa"/>
            <w:vAlign w:val="top"/>
          </w:tcPr>
          <w:p>
            <w:pPr>
              <w:ind w:left="273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396</w:t>
            </w:r>
          </w:p>
        </w:tc>
        <w:tc>
          <w:tcPr>
            <w:tcW w:w="3486" w:type="dxa"/>
            <w:vAlign w:val="top"/>
          </w:tcPr>
          <w:p>
            <w:pPr>
              <w:ind w:left="36"/>
              <w:spacing w:before="1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浙江卓美建设有限公司</w:t>
            </w:r>
          </w:p>
        </w:tc>
        <w:tc>
          <w:tcPr>
            <w:tcW w:w="947" w:type="dxa"/>
            <w:vAlign w:val="top"/>
          </w:tcPr>
          <w:p>
            <w:pPr>
              <w:ind w:left="208"/>
              <w:spacing w:before="17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09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84.86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1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84.86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3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84.86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pStyle w:val="TableText"/>
              <w:ind w:left="215"/>
              <w:spacing w:before="130" w:line="292" w:lineRule="exact"/>
              <w:rPr/>
            </w:pPr>
            <w:r>
              <w:rPr>
                <w:spacing w:val="-2"/>
                <w:position w:val="1"/>
              </w:rPr>
              <w:t>84.86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16837" w:h="11905"/>
      <w:pgMar w:top="1011" w:right="1059" w:bottom="0" w:left="9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dcterms:created xsi:type="dcterms:W3CDTF">2025-07-01T16:43:22Z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2025-07-01T16:45:17</vt:filetime>
  </property>
</Properties>
</file>